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4709" w14:textId="77777777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58FC7E2C" w14:textId="2B281109"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543"/>
      </w:tblGrid>
      <w:tr w:rsidR="002B5827" w:rsidRPr="00A524F6" w14:paraId="4E7B4087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37A19FC6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14:paraId="3B13A094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9674D76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67456FF0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B041924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14:paraId="686E825D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DE43FBF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01D852C4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28C0CEA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14:paraId="0B9AE69E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2EBD017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5CC86BA9" w14:textId="442C3BA5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488EA8" w14:textId="71565CDB"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14:paraId="14959FB8" w14:textId="0D799CF7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1D23C5" w14:textId="6FD51ED2"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14:paraId="37F212CF" w14:textId="394C6E32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14:paraId="48D1E1E6" w14:textId="77777777"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657186F1" w14:textId="7D7F3708"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14:paraId="77F8B796" w14:textId="77777777"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3C30F2" w:rsidRPr="00A524F6" w14:paraId="2BF18ACF" w14:textId="77777777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14:paraId="44E8A43D" w14:textId="4390141E"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14:paraId="42E2795F" w14:textId="77777777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6C66E816" w14:textId="77777777" w:rsidR="003C30F2" w:rsidRPr="002E1A0A" w:rsidRDefault="003C30F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8B46D36" w14:textId="77777777"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99A77C6" w14:textId="7BA3AD33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7686"/>
        <w:gridCol w:w="1134"/>
      </w:tblGrid>
      <w:tr w:rsidR="001E61E5" w:rsidRPr="008D3069" w14:paraId="092AF4CA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2A5E929A" w14:textId="42D1D959"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5ED7B123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75F1C077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567197C1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14:paraId="6056999A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13B36662" w14:textId="77777777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14:paraId="646B68D5" w14:textId="1058BB4F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07A1AC2B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14:paraId="1A6D12B6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34AEDE52" w14:textId="77777777"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14:paraId="239832FC" w14:textId="56D09A57"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20E8B4CE" w14:textId="72B7236D"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14:paraId="2518F245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42B95829" w14:textId="77777777"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5B77FC5A" w14:textId="77777777" w:rsidR="00FA7CEF" w:rsidRPr="00722AF1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14:paraId="52AE1E92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3F91AD32" w14:textId="06AAD696"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0F8594E4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754F9AAF" w14:textId="77777777"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lastRenderedPageBreak/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09EE2171" w14:textId="77777777" w:rsidR="002B5827" w:rsidRPr="00722AF1" w:rsidRDefault="00DA24E4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A2FBC66" w14:textId="6B20A8F7"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14:paraId="045B5473" w14:textId="3A1156B0"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14:paraId="2E53619D" w14:textId="45105926"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14:paraId="3EC36684" w14:textId="4637814B"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14:paraId="7D2E9EAA" w14:textId="20D711B6"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14:paraId="3AAAD723" w14:textId="0A8D17F1"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Bir gönüllü için ayrılan toplam miktar değil tüm araştırma boyunca ülkemiz için ayrılan araştırmacı ödemeleri, merkez ödemeleri ve </w:t>
      </w:r>
      <w:proofErr w:type="spellStart"/>
      <w:r w:rsidRPr="00DB0763">
        <w:rPr>
          <w:rFonts w:ascii="Trebuchet MS" w:hAnsi="Trebuchet MS"/>
          <w:i/>
          <w:color w:val="FF0000"/>
          <w:sz w:val="19"/>
          <w:szCs w:val="19"/>
        </w:rPr>
        <w:t>operasyonel</w:t>
      </w:r>
      <w:proofErr w:type="spellEnd"/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giderlerin de dâhil olduğu toplam miktarın belirtilmesi gerekmektedir.</w:t>
      </w:r>
    </w:p>
    <w:p w14:paraId="61DC2AD3" w14:textId="4973BC76"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856"/>
      </w:tblGrid>
      <w:tr w:rsidR="002B5827" w:rsidRPr="008D3069" w14:paraId="3B15892F" w14:textId="77777777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14:paraId="6940AC45" w14:textId="5A67EE8A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711DB67E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1BEF0167" w14:textId="77777777" w:rsidR="002B5827" w:rsidRPr="00CA238F" w:rsidRDefault="00756F9D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14:paraId="08397C38" w14:textId="77777777"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14:paraId="205F2D6A" w14:textId="77777777"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7E5DF067" w14:textId="1E622640"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14:paraId="366224CA" w14:textId="5D5E212C"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14:paraId="74DCA8C2" w14:textId="763DBE4B"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14:paraId="504318BB" w14:textId="77777777"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503"/>
        <w:gridCol w:w="3504"/>
      </w:tblGrid>
      <w:tr w:rsidR="002B5827" w:rsidRPr="00C65CC6" w14:paraId="7A8F896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39189A52" w14:textId="77777777"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14:paraId="7FE51433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244F59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14:paraId="14103D0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6F985BC3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14:paraId="43052C2B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387C4FDA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1D60AC5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4E031A47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14:paraId="6813E79D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5EA9595C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DF6BE8A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2B67F412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14:paraId="4E0B1B79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B29CEF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14:paraId="12D48CB8" w14:textId="77777777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14:paraId="197430E3" w14:textId="39839999"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14:paraId="19843D73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0136151C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67EC4" w14:textId="77777777"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14:paraId="65A9E198" w14:textId="77777777" w:rsidR="002B5827" w:rsidRDefault="002B5827" w:rsidP="0078414A">
      <w:pPr>
        <w:tabs>
          <w:tab w:val="left" w:pos="426"/>
        </w:tabs>
        <w:spacing w:line="23" w:lineRule="atLeast"/>
        <w:jc w:val="both"/>
      </w:pPr>
    </w:p>
    <w:p w14:paraId="41406D7E" w14:textId="77777777" w:rsidR="00BC7119" w:rsidRDefault="008353A8" w:rsidP="0078414A">
      <w:pPr>
        <w:tabs>
          <w:tab w:val="left" w:pos="426"/>
        </w:tabs>
        <w:spacing w:line="23" w:lineRule="atLeast"/>
      </w:pPr>
      <w:bookmarkStart w:id="0" w:name="_GoBack"/>
      <w:bookmarkEnd w:id="0"/>
    </w:p>
    <w:sectPr w:rsidR="00BC7119" w:rsidSect="000F63C4">
      <w:headerReference w:type="default" r:id="rId7"/>
      <w:footerReference w:type="default" r:id="rId8"/>
      <w:pgSz w:w="11906" w:h="16838"/>
      <w:pgMar w:top="851" w:right="851" w:bottom="851" w:left="851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FC78A" w14:textId="77777777" w:rsidR="008353A8" w:rsidRDefault="008353A8" w:rsidP="002B5827">
      <w:pPr>
        <w:spacing w:after="0" w:line="240" w:lineRule="auto"/>
      </w:pPr>
      <w:r>
        <w:separator/>
      </w:r>
    </w:p>
  </w:endnote>
  <w:endnote w:type="continuationSeparator" w:id="0">
    <w:p w14:paraId="330BB7D3" w14:textId="77777777" w:rsidR="008353A8" w:rsidRDefault="008353A8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AE39" w14:textId="2EA1BEDA" w:rsidR="000F63C4" w:rsidRDefault="000F63C4">
    <w:pPr>
      <w:pStyle w:val="AltBilgi"/>
    </w:pPr>
    <w:r>
      <w:t>Elektronik ortamda kontrollü kopyadır.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05F63" w14:textId="77777777" w:rsidR="008353A8" w:rsidRDefault="008353A8" w:rsidP="002B5827">
      <w:pPr>
        <w:spacing w:after="0" w:line="240" w:lineRule="auto"/>
      </w:pPr>
      <w:r>
        <w:separator/>
      </w:r>
    </w:p>
  </w:footnote>
  <w:footnote w:type="continuationSeparator" w:id="0">
    <w:p w14:paraId="153BDA74" w14:textId="77777777" w:rsidR="008353A8" w:rsidRDefault="008353A8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3" w:type="pct"/>
      <w:tblInd w:w="-590" w:type="dxa"/>
      <w:tblBorders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  <w:insideH w:val="double" w:sz="6" w:space="0" w:color="808080"/>
        <w:insideV w:val="double" w:sz="6" w:space="0" w:color="808080"/>
      </w:tblBorders>
      <w:tblLook w:val="04A0" w:firstRow="1" w:lastRow="0" w:firstColumn="1" w:lastColumn="0" w:noHBand="0" w:noVBand="1"/>
    </w:tblPr>
    <w:tblGrid>
      <w:gridCol w:w="1418"/>
      <w:gridCol w:w="6663"/>
      <w:gridCol w:w="1606"/>
      <w:gridCol w:w="1432"/>
    </w:tblGrid>
    <w:tr w:rsidR="000F63C4" w:rsidRPr="000F63C4" w14:paraId="6E71145D" w14:textId="77777777" w:rsidTr="000F63C4">
      <w:trPr>
        <w:trHeight w:val="234"/>
      </w:trPr>
      <w:tc>
        <w:tcPr>
          <w:tcW w:w="638" w:type="pct"/>
          <w:vMerge w:val="restart"/>
          <w:shd w:val="clear" w:color="auto" w:fill="auto"/>
          <w:vAlign w:val="center"/>
        </w:tcPr>
        <w:p w14:paraId="4634DA94" w14:textId="6C27E69D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  <w:r w:rsidRPr="000F63C4">
            <w:rPr>
              <w:rFonts w:ascii="Microsoft Sans Serif" w:eastAsia="PMingLiU" w:hAnsi="Microsoft Sans Serif" w:cs="Microsoft Sans Serif"/>
              <w:b/>
              <w:noProof/>
              <w:sz w:val="20"/>
              <w:szCs w:val="24"/>
              <w:lang w:eastAsia="tr-TR"/>
            </w:rPr>
            <w:drawing>
              <wp:inline distT="0" distB="0" distL="0" distR="0" wp14:anchorId="44352763" wp14:editId="117FBAA4">
                <wp:extent cx="714375" cy="714375"/>
                <wp:effectExtent l="0" t="0" r="9525" b="9525"/>
                <wp:docPr id="8" name="Resim 8" descr="C:\Users\KADRIYE.MADAK\Desktop\yeni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ADRIYE.MADAK\Desktop\yeni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Merge w:val="restart"/>
          <w:shd w:val="clear" w:color="auto" w:fill="auto"/>
          <w:vAlign w:val="center"/>
        </w:tcPr>
        <w:p w14:paraId="74B242E5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PMingLiU" w:hAnsi="Times New Roman" w:cs="Times New Roman"/>
              <w:b/>
              <w:sz w:val="20"/>
              <w:szCs w:val="24"/>
              <w:lang w:eastAsia="zh-TW"/>
            </w:rPr>
          </w:pPr>
          <w:r w:rsidRPr="000F63C4">
            <w:rPr>
              <w:rFonts w:ascii="Times New Roman" w:eastAsia="PMingLiU" w:hAnsi="Times New Roman" w:cs="Times New Roman"/>
              <w:b/>
              <w:sz w:val="20"/>
              <w:szCs w:val="24"/>
              <w:lang w:eastAsia="zh-TW"/>
            </w:rPr>
            <w:t xml:space="preserve">T.C. </w:t>
          </w:r>
        </w:p>
        <w:p w14:paraId="75BD30F1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PMingLiU" w:hAnsi="Times New Roman" w:cs="Times New Roman"/>
              <w:b/>
              <w:sz w:val="20"/>
              <w:szCs w:val="24"/>
              <w:lang w:eastAsia="zh-TW"/>
            </w:rPr>
          </w:pPr>
          <w:r w:rsidRPr="000F63C4">
            <w:rPr>
              <w:rFonts w:ascii="Times New Roman" w:eastAsia="PMingLiU" w:hAnsi="Times New Roman" w:cs="Times New Roman"/>
              <w:b/>
              <w:sz w:val="20"/>
              <w:szCs w:val="24"/>
              <w:lang w:eastAsia="zh-TW"/>
            </w:rPr>
            <w:t xml:space="preserve">Sağlık Bakanlığı </w:t>
          </w:r>
        </w:p>
        <w:p w14:paraId="760B812A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PMingLiU" w:hAnsi="Times New Roman" w:cs="Times New Roman"/>
              <w:b/>
              <w:sz w:val="20"/>
              <w:szCs w:val="24"/>
              <w:lang w:eastAsia="zh-TW"/>
            </w:rPr>
          </w:pPr>
          <w:r w:rsidRPr="000F63C4">
            <w:rPr>
              <w:rFonts w:ascii="Times New Roman" w:eastAsia="PMingLiU" w:hAnsi="Times New Roman" w:cs="Times New Roman"/>
              <w:b/>
              <w:sz w:val="20"/>
              <w:szCs w:val="24"/>
              <w:lang w:eastAsia="zh-TW"/>
            </w:rPr>
            <w:t xml:space="preserve">Eskişehir Şehir Hastanesi </w:t>
          </w:r>
        </w:p>
        <w:p w14:paraId="32670C97" w14:textId="4E66EBDD" w:rsidR="000F63C4" w:rsidRPr="000F63C4" w:rsidRDefault="000F63C4" w:rsidP="000F63C4">
          <w:pPr>
            <w:spacing w:after="120" w:line="240" w:lineRule="auto"/>
            <w:ind w:left="283" w:firstLine="210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ARAŞTIRMA BÜTÇE FORMU</w:t>
          </w:r>
        </w:p>
      </w:tc>
      <w:tc>
        <w:tcPr>
          <w:tcW w:w="722" w:type="pct"/>
          <w:shd w:val="clear" w:color="auto" w:fill="auto"/>
          <w:vAlign w:val="center"/>
        </w:tcPr>
        <w:p w14:paraId="365AB8B9" w14:textId="77777777" w:rsidR="000F63C4" w:rsidRPr="000F63C4" w:rsidRDefault="000F63C4" w:rsidP="000F63C4">
          <w:pPr>
            <w:spacing w:after="0" w:line="276" w:lineRule="auto"/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</w:pPr>
          <w:r w:rsidRPr="000F63C4"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  <w:t>Doküman No</w:t>
          </w:r>
        </w:p>
      </w:tc>
      <w:tc>
        <w:tcPr>
          <w:tcW w:w="644" w:type="pct"/>
          <w:shd w:val="clear" w:color="auto" w:fill="auto"/>
          <w:vAlign w:val="center"/>
        </w:tcPr>
        <w:p w14:paraId="516D7011" w14:textId="034B37C5" w:rsidR="000F63C4" w:rsidRPr="000F63C4" w:rsidRDefault="000F63C4" w:rsidP="000F63C4">
          <w:pPr>
            <w:spacing w:after="0" w:line="276" w:lineRule="auto"/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</w:pPr>
          <w:proofErr w:type="gramStart"/>
          <w:r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  <w:t>HD.FR</w:t>
          </w:r>
          <w:proofErr w:type="gramEnd"/>
          <w:r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  <w:t>.13</w:t>
          </w:r>
          <w:r w:rsidRPr="000F63C4"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  <w:t>.00</w:t>
          </w:r>
        </w:p>
      </w:tc>
    </w:tr>
    <w:tr w:rsidR="000F63C4" w:rsidRPr="000F63C4" w14:paraId="6D98FF10" w14:textId="77777777" w:rsidTr="000F63C4">
      <w:trPr>
        <w:trHeight w:val="238"/>
      </w:trPr>
      <w:tc>
        <w:tcPr>
          <w:tcW w:w="638" w:type="pct"/>
          <w:vMerge/>
          <w:shd w:val="clear" w:color="auto" w:fill="auto"/>
          <w:vAlign w:val="center"/>
        </w:tcPr>
        <w:p w14:paraId="03272BF9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</w:p>
      </w:tc>
      <w:tc>
        <w:tcPr>
          <w:tcW w:w="2996" w:type="pct"/>
          <w:vMerge/>
          <w:shd w:val="clear" w:color="auto" w:fill="auto"/>
          <w:vAlign w:val="center"/>
        </w:tcPr>
        <w:p w14:paraId="10CEB06C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PMingLiU" w:hAnsi="Times New Roman" w:cs="Times New Roman"/>
              <w:b/>
              <w:sz w:val="20"/>
              <w:szCs w:val="24"/>
              <w:lang w:eastAsia="zh-TW"/>
            </w:rPr>
          </w:pPr>
        </w:p>
      </w:tc>
      <w:tc>
        <w:tcPr>
          <w:tcW w:w="722" w:type="pct"/>
          <w:shd w:val="clear" w:color="auto" w:fill="auto"/>
          <w:vAlign w:val="center"/>
        </w:tcPr>
        <w:p w14:paraId="6452E538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</w:pPr>
          <w:r w:rsidRPr="000F63C4"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  <w:t>Yayın Tarihi</w:t>
          </w:r>
        </w:p>
      </w:tc>
      <w:tc>
        <w:tcPr>
          <w:tcW w:w="644" w:type="pct"/>
          <w:shd w:val="clear" w:color="auto" w:fill="auto"/>
          <w:vAlign w:val="center"/>
        </w:tcPr>
        <w:p w14:paraId="5B3078D9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</w:pPr>
          <w:r w:rsidRPr="000F63C4"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  <w:t>13.09.2022</w:t>
          </w:r>
        </w:p>
      </w:tc>
    </w:tr>
    <w:tr w:rsidR="000F63C4" w:rsidRPr="000F63C4" w14:paraId="316247E9" w14:textId="77777777" w:rsidTr="000F63C4">
      <w:trPr>
        <w:trHeight w:val="99"/>
      </w:trPr>
      <w:tc>
        <w:tcPr>
          <w:tcW w:w="638" w:type="pct"/>
          <w:vMerge/>
          <w:shd w:val="clear" w:color="auto" w:fill="auto"/>
          <w:vAlign w:val="center"/>
        </w:tcPr>
        <w:p w14:paraId="217DE7AD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</w:p>
      </w:tc>
      <w:tc>
        <w:tcPr>
          <w:tcW w:w="2996" w:type="pct"/>
          <w:vMerge/>
          <w:shd w:val="clear" w:color="auto" w:fill="auto"/>
          <w:vAlign w:val="center"/>
        </w:tcPr>
        <w:p w14:paraId="762D89D2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PMingLiU" w:hAnsi="Times New Roman" w:cs="Times New Roman"/>
              <w:b/>
              <w:sz w:val="20"/>
              <w:szCs w:val="24"/>
              <w:lang w:eastAsia="zh-TW"/>
            </w:rPr>
          </w:pPr>
        </w:p>
      </w:tc>
      <w:tc>
        <w:tcPr>
          <w:tcW w:w="722" w:type="pct"/>
          <w:shd w:val="clear" w:color="auto" w:fill="auto"/>
          <w:vAlign w:val="center"/>
        </w:tcPr>
        <w:p w14:paraId="4C0D4369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</w:pPr>
          <w:r w:rsidRPr="000F63C4"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  <w:t>Revizyon No</w:t>
          </w:r>
        </w:p>
      </w:tc>
      <w:tc>
        <w:tcPr>
          <w:tcW w:w="644" w:type="pct"/>
          <w:shd w:val="clear" w:color="auto" w:fill="auto"/>
          <w:vAlign w:val="center"/>
        </w:tcPr>
        <w:p w14:paraId="33DFF261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</w:pPr>
          <w:r w:rsidRPr="000F63C4"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  <w:t>00</w:t>
          </w:r>
        </w:p>
      </w:tc>
    </w:tr>
    <w:tr w:rsidR="000F63C4" w:rsidRPr="000F63C4" w14:paraId="39FFF7FA" w14:textId="77777777" w:rsidTr="000F63C4">
      <w:trPr>
        <w:trHeight w:val="259"/>
      </w:trPr>
      <w:tc>
        <w:tcPr>
          <w:tcW w:w="638" w:type="pct"/>
          <w:vMerge/>
          <w:shd w:val="clear" w:color="auto" w:fill="auto"/>
          <w:vAlign w:val="center"/>
        </w:tcPr>
        <w:p w14:paraId="226D72DD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</w:p>
      </w:tc>
      <w:tc>
        <w:tcPr>
          <w:tcW w:w="2996" w:type="pct"/>
          <w:vMerge/>
          <w:shd w:val="clear" w:color="auto" w:fill="auto"/>
          <w:vAlign w:val="center"/>
        </w:tcPr>
        <w:p w14:paraId="5BDC4B1F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PMingLiU" w:hAnsi="Times New Roman" w:cs="Times New Roman"/>
              <w:b/>
              <w:sz w:val="20"/>
              <w:szCs w:val="24"/>
              <w:lang w:eastAsia="zh-TW"/>
            </w:rPr>
          </w:pPr>
        </w:p>
      </w:tc>
      <w:tc>
        <w:tcPr>
          <w:tcW w:w="722" w:type="pct"/>
          <w:shd w:val="clear" w:color="auto" w:fill="auto"/>
          <w:vAlign w:val="center"/>
        </w:tcPr>
        <w:p w14:paraId="2D3ABF00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</w:pPr>
          <w:r w:rsidRPr="000F63C4">
            <w:rPr>
              <w:rFonts w:ascii="Times New Roman" w:eastAsia="PMingLiU" w:hAnsi="Times New Roman" w:cs="Times New Roman"/>
              <w:sz w:val="16"/>
              <w:szCs w:val="24"/>
              <w:lang w:eastAsia="zh-TW"/>
            </w:rPr>
            <w:t>Revizyon Tarihi</w:t>
          </w:r>
        </w:p>
      </w:tc>
      <w:tc>
        <w:tcPr>
          <w:tcW w:w="644" w:type="pct"/>
          <w:shd w:val="clear" w:color="auto" w:fill="auto"/>
          <w:vAlign w:val="center"/>
        </w:tcPr>
        <w:p w14:paraId="41BE3B91" w14:textId="77777777" w:rsidR="000F63C4" w:rsidRPr="000F63C4" w:rsidRDefault="000F63C4" w:rsidP="000F63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</w:pPr>
          <w:r w:rsidRPr="000F63C4">
            <w:rPr>
              <w:rFonts w:ascii="Times New Roman" w:eastAsia="PMingLiU" w:hAnsi="Times New Roman" w:cs="Times New Roman"/>
              <w:sz w:val="18"/>
              <w:szCs w:val="24"/>
              <w:lang w:eastAsia="zh-TW"/>
            </w:rPr>
            <w:t>--</w:t>
          </w:r>
        </w:p>
      </w:tc>
    </w:tr>
  </w:tbl>
  <w:p w14:paraId="34B00E65" w14:textId="77777777" w:rsidR="002B5827" w:rsidRPr="000F63C4" w:rsidRDefault="002B5827">
    <w:pPr>
      <w:pStyle w:val="stBilgi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0F63C4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53A8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25990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E867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aliases w:val="Altbilgi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KADRIYE UYSAL MADAK</cp:lastModifiedBy>
  <cp:revision>3</cp:revision>
  <cp:lastPrinted>2020-12-23T18:32:00Z</cp:lastPrinted>
  <dcterms:created xsi:type="dcterms:W3CDTF">2021-02-23T12:53:00Z</dcterms:created>
  <dcterms:modified xsi:type="dcterms:W3CDTF">2022-09-13T11:01:00Z</dcterms:modified>
</cp:coreProperties>
</file>